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A5" w:rsidRDefault="00607823">
      <w:proofErr w:type="gramStart"/>
      <w:r>
        <w:rPr>
          <w:rStyle w:val="Strong"/>
          <w:rFonts w:ascii="Georgia" w:hAnsi="Georgia"/>
          <w:shd w:val="clear" w:color="auto" w:fill="FFFFFF"/>
        </w:rPr>
        <w:t xml:space="preserve">Situated at </w:t>
      </w:r>
      <w:proofErr w:type="spellStart"/>
      <w:r>
        <w:rPr>
          <w:rStyle w:val="Strong"/>
          <w:rFonts w:ascii="Georgia" w:hAnsi="Georgia"/>
          <w:shd w:val="clear" w:color="auto" w:fill="FFFFFF"/>
        </w:rPr>
        <w:t>Minbhawan</w:t>
      </w:r>
      <w:proofErr w:type="spellEnd"/>
      <w:r>
        <w:rPr>
          <w:rStyle w:val="Strong"/>
          <w:rFonts w:ascii="Georgia" w:hAnsi="Georgia"/>
          <w:shd w:val="clear" w:color="auto" w:fill="FFFFFF"/>
        </w:rPr>
        <w:t>, Kathmandu.</w:t>
      </w:r>
      <w:proofErr w:type="gramEnd"/>
      <w:r>
        <w:rPr>
          <w:rStyle w:val="Strong"/>
          <w:rFonts w:ascii="Georgia" w:hAnsi="Georgia"/>
          <w:shd w:val="clear" w:color="auto" w:fill="FFFFFF"/>
        </w:rPr>
        <w:t xml:space="preserve"> SCEC is an autonomous academic institute and education consultancy which has been giving a remarkable contribution in the field of education.</w:t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Style w:val="Strong"/>
          <w:rFonts w:ascii="Georgia" w:hAnsi="Georgia"/>
          <w:shd w:val="clear" w:color="auto" w:fill="FFFFFF"/>
        </w:rPr>
        <w:t xml:space="preserve">Despite the various challenges and difficulties, it has become one of the successful </w:t>
      </w:r>
      <w:proofErr w:type="gramStart"/>
      <w:r>
        <w:rPr>
          <w:rStyle w:val="Strong"/>
          <w:rFonts w:ascii="Georgia" w:hAnsi="Georgia"/>
          <w:shd w:val="clear" w:color="auto" w:fill="FFFFFF"/>
        </w:rPr>
        <w:t>institution</w:t>
      </w:r>
      <w:proofErr w:type="gramEnd"/>
      <w:r>
        <w:rPr>
          <w:rStyle w:val="Strong"/>
          <w:rFonts w:ascii="Georgia" w:hAnsi="Georgia"/>
          <w:shd w:val="clear" w:color="auto" w:fill="FFFFFF"/>
        </w:rPr>
        <w:t xml:space="preserve"> and occupied a glorious space competing with the present scenario. </w:t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Style w:val="Strong"/>
          <w:rFonts w:ascii="Georgia" w:hAnsi="Georgia"/>
          <w:shd w:val="clear" w:color="auto" w:fill="FFFFFF"/>
        </w:rPr>
        <w:t xml:space="preserve">We have been running various programs viz.: Abroad study, Language Classes, Test Preparation, Computer Classes, Entrance Preparation and Bridge course, </w:t>
      </w:r>
      <w:proofErr w:type="spellStart"/>
      <w:r>
        <w:rPr>
          <w:rStyle w:val="Strong"/>
          <w:rFonts w:ascii="Georgia" w:hAnsi="Georgia"/>
          <w:shd w:val="clear" w:color="auto" w:fill="FFFFFF"/>
        </w:rPr>
        <w:t>Lok</w:t>
      </w:r>
      <w:proofErr w:type="spellEnd"/>
      <w:r>
        <w:rPr>
          <w:rStyle w:val="Strong"/>
          <w:rFonts w:ascii="Georgia" w:hAnsi="Georgia"/>
          <w:shd w:val="clear" w:color="auto" w:fill="FFFFFF"/>
        </w:rPr>
        <w:t xml:space="preserve"> </w:t>
      </w:r>
      <w:proofErr w:type="spellStart"/>
      <w:r>
        <w:rPr>
          <w:rStyle w:val="Strong"/>
          <w:rFonts w:ascii="Georgia" w:hAnsi="Georgia"/>
          <w:shd w:val="clear" w:color="auto" w:fill="FFFFFF"/>
        </w:rPr>
        <w:t>Sewa</w:t>
      </w:r>
      <w:proofErr w:type="spellEnd"/>
      <w:r>
        <w:rPr>
          <w:rStyle w:val="Strong"/>
          <w:rFonts w:ascii="Georgia" w:hAnsi="Georgia"/>
          <w:shd w:val="clear" w:color="auto" w:fill="FFFFFF"/>
        </w:rPr>
        <w:t xml:space="preserve"> </w:t>
      </w:r>
      <w:proofErr w:type="spellStart"/>
      <w:r>
        <w:rPr>
          <w:rStyle w:val="Strong"/>
          <w:rFonts w:ascii="Georgia" w:hAnsi="Georgia"/>
          <w:shd w:val="clear" w:color="auto" w:fill="FFFFFF"/>
        </w:rPr>
        <w:t>Aayog</w:t>
      </w:r>
      <w:proofErr w:type="spellEnd"/>
      <w:r>
        <w:rPr>
          <w:rStyle w:val="Strong"/>
          <w:rFonts w:ascii="Georgia" w:hAnsi="Georgia"/>
          <w:shd w:val="clear" w:color="auto" w:fill="FFFFFF"/>
        </w:rPr>
        <w:t>(Public commissar)and may more with aim to quench the thirst of aspiring students from different fields and background with the presence of qualified and experienced teaching faculties.  </w:t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Fonts w:ascii="Georgia" w:hAnsi="Georgia"/>
          <w:b/>
          <w:bCs/>
          <w:color w:val="303030"/>
          <w:shd w:val="clear" w:color="auto" w:fill="FFFFFF"/>
        </w:rPr>
        <w:br/>
      </w:r>
      <w:r>
        <w:rPr>
          <w:rStyle w:val="Strong"/>
          <w:rFonts w:ascii="Georgia" w:hAnsi="Georgia"/>
          <w:shd w:val="clear" w:color="auto" w:fill="FFFFFF"/>
        </w:rPr>
        <w:t>We believe that good education is interlinked with dedication, discipline and a systematic formation of character.</w:t>
      </w:r>
    </w:p>
    <w:sectPr w:rsidR="00D8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823"/>
    <w:rsid w:val="00607823"/>
    <w:rsid w:val="00D8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7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Ishan2</dc:creator>
  <cp:keywords/>
  <dc:description/>
  <cp:lastModifiedBy>Ishan2</cp:lastModifiedBy>
  <cp:revision>2</cp:revision>
  <dcterms:created xsi:type="dcterms:W3CDTF">2015-01-12T04:56:00Z</dcterms:created>
  <dcterms:modified xsi:type="dcterms:W3CDTF">2015-01-12T04:57:00Z</dcterms:modified>
</cp:coreProperties>
</file>